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5A2D3E2A" w:rsidR="00935BD0" w:rsidRPr="009E05AB" w:rsidRDefault="006470D3" w:rsidP="003B742D">
            <w:pPr>
              <w:spacing w:line="100" w:lineRule="atLeast"/>
              <w:rPr>
                <w:rFonts w:hint="eastAsia"/>
                <w:szCs w:val="21"/>
              </w:rPr>
            </w:pPr>
            <w:r w:rsidRPr="006470D3">
              <w:rPr>
                <w:szCs w:val="21"/>
              </w:rPr>
              <w:t>停留場施設</w:t>
            </w:r>
            <w:r w:rsidRPr="006470D3">
              <w:rPr>
                <w:szCs w:val="21"/>
              </w:rPr>
              <w:t xml:space="preserve"> </w:t>
            </w:r>
            <w:r w:rsidRPr="006470D3">
              <w:rPr>
                <w:szCs w:val="21"/>
              </w:rPr>
              <w:t>駅舎改修工事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129451AA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29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水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4F5379D6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金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1707" w14:textId="77777777" w:rsidR="005B7DEE" w:rsidRDefault="005B7DEE">
      <w:r>
        <w:separator/>
      </w:r>
    </w:p>
  </w:endnote>
  <w:endnote w:type="continuationSeparator" w:id="0">
    <w:p w14:paraId="16DE2058" w14:textId="77777777" w:rsidR="005B7DEE" w:rsidRDefault="005B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8460" w14:textId="77777777" w:rsidR="005B7DEE" w:rsidRDefault="005B7DEE">
      <w:r>
        <w:separator/>
      </w:r>
    </w:p>
  </w:footnote>
  <w:footnote w:type="continuationSeparator" w:id="0">
    <w:p w14:paraId="3B370FA2" w14:textId="77777777" w:rsidR="005B7DEE" w:rsidRDefault="005B7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16</cp:revision>
  <cp:lastPrinted>2020-03-10T07:09:00Z</cp:lastPrinted>
  <dcterms:created xsi:type="dcterms:W3CDTF">2022-04-01T01:13:00Z</dcterms:created>
  <dcterms:modified xsi:type="dcterms:W3CDTF">2026-07-22T06:24:00Z</dcterms:modified>
</cp:coreProperties>
</file>